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580B" w14:textId="77777777" w:rsidR="007E6D59" w:rsidRPr="00B53FAD" w:rsidRDefault="00BD6CE7" w:rsidP="00524E67">
      <w:pPr>
        <w:spacing w:after="200"/>
        <w:jc w:val="center"/>
        <w:rPr>
          <w:strike/>
        </w:rPr>
      </w:pPr>
      <w:r>
        <w:rPr>
          <w:rFonts w:ascii="Arial" w:hAnsi="Arial" w:cs="Arial"/>
          <w:noProof/>
          <w:lang w:eastAsia="en-GB"/>
        </w:rPr>
        <w:pict w14:anchorId="50278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5pt;height:102.85pt">
            <v:imagedata r:id="rId6" o:title="Beaulieu Supercar Weekend Logo DARK"/>
          </v:shape>
        </w:pict>
      </w:r>
    </w:p>
    <w:p w14:paraId="2CC95BC2" w14:textId="19297EEB" w:rsidR="00BF70E9" w:rsidRDefault="003571B6" w:rsidP="00C023B0">
      <w:pPr>
        <w:spacing w:after="0"/>
        <w:jc w:val="center"/>
        <w:rPr>
          <w:rFonts w:ascii="Arial" w:hAnsi="Arial" w:cs="Arial"/>
          <w:b/>
          <w:sz w:val="28"/>
          <w:szCs w:val="28"/>
        </w:rPr>
      </w:pPr>
      <w:r>
        <w:rPr>
          <w:rFonts w:ascii="Arial" w:hAnsi="Arial" w:cs="Arial"/>
          <w:b/>
          <w:sz w:val="28"/>
          <w:szCs w:val="28"/>
        </w:rPr>
        <w:t>S</w:t>
      </w:r>
      <w:r w:rsidR="007432B9">
        <w:rPr>
          <w:rFonts w:ascii="Arial" w:hAnsi="Arial" w:cs="Arial"/>
          <w:b/>
          <w:sz w:val="28"/>
          <w:szCs w:val="28"/>
        </w:rPr>
        <w:t>nap up</w:t>
      </w:r>
      <w:r w:rsidR="004F3F21">
        <w:rPr>
          <w:rFonts w:ascii="Arial" w:hAnsi="Arial" w:cs="Arial"/>
          <w:b/>
          <w:sz w:val="28"/>
          <w:szCs w:val="28"/>
        </w:rPr>
        <w:t xml:space="preserve"> the last few</w:t>
      </w:r>
      <w:r w:rsidR="00905ED6">
        <w:rPr>
          <w:rFonts w:ascii="Arial" w:hAnsi="Arial" w:cs="Arial"/>
          <w:b/>
          <w:sz w:val="28"/>
          <w:szCs w:val="28"/>
        </w:rPr>
        <w:t xml:space="preserve"> </w:t>
      </w:r>
      <w:r w:rsidR="00187077">
        <w:rPr>
          <w:rFonts w:ascii="Arial" w:hAnsi="Arial" w:cs="Arial"/>
          <w:b/>
          <w:sz w:val="28"/>
          <w:szCs w:val="28"/>
        </w:rPr>
        <w:t xml:space="preserve">Supercar Weekend </w:t>
      </w:r>
      <w:r w:rsidR="007432B9">
        <w:rPr>
          <w:rFonts w:ascii="Arial" w:hAnsi="Arial" w:cs="Arial"/>
          <w:b/>
          <w:sz w:val="28"/>
          <w:szCs w:val="28"/>
        </w:rPr>
        <w:t>early bird tickets</w:t>
      </w:r>
      <w:r w:rsidR="00146F74">
        <w:rPr>
          <w:rFonts w:ascii="Arial" w:hAnsi="Arial" w:cs="Arial"/>
          <w:b/>
          <w:sz w:val="28"/>
          <w:szCs w:val="28"/>
        </w:rPr>
        <w:t xml:space="preserve"> now</w:t>
      </w:r>
      <w:r w:rsidR="004F3F21">
        <w:rPr>
          <w:rFonts w:ascii="Arial" w:hAnsi="Arial" w:cs="Arial"/>
          <w:b/>
          <w:sz w:val="28"/>
          <w:szCs w:val="28"/>
        </w:rPr>
        <w:t>!</w:t>
      </w:r>
    </w:p>
    <w:p w14:paraId="43D1F15A" w14:textId="56CC4948" w:rsidR="004C38CC" w:rsidRPr="0058047C" w:rsidRDefault="004C38CC" w:rsidP="000C7F59">
      <w:pPr>
        <w:spacing w:after="360" w:line="276" w:lineRule="auto"/>
        <w:jc w:val="center"/>
        <w:rPr>
          <w:rFonts w:ascii="Arial" w:hAnsi="Arial" w:cs="Arial"/>
          <w:sz w:val="28"/>
          <w:szCs w:val="28"/>
        </w:rPr>
      </w:pPr>
    </w:p>
    <w:p w14:paraId="49A1BA4C" w14:textId="3E4CD2FC" w:rsidR="004F3F21" w:rsidRDefault="00905ED6" w:rsidP="004F3F21">
      <w:pPr>
        <w:spacing w:after="200" w:line="276" w:lineRule="auto"/>
        <w:jc w:val="both"/>
        <w:rPr>
          <w:rFonts w:ascii="Arial" w:hAnsi="Arial" w:cs="Arial"/>
        </w:rPr>
      </w:pPr>
      <w:r>
        <w:rPr>
          <w:rFonts w:ascii="Arial" w:hAnsi="Arial" w:cs="Arial"/>
        </w:rPr>
        <w:t xml:space="preserve">The last few early bird tickets for the 2024 </w:t>
      </w:r>
      <w:hyperlink r:id="rId7" w:history="1">
        <w:r w:rsidRPr="004F47B0">
          <w:rPr>
            <w:rStyle w:val="Hyperlink"/>
            <w:rFonts w:ascii="Arial" w:hAnsi="Arial" w:cs="Arial"/>
          </w:rPr>
          <w:t>Beaulieu Supercar Weekend</w:t>
        </w:r>
      </w:hyperlink>
      <w:r>
        <w:rPr>
          <w:rFonts w:ascii="Arial" w:hAnsi="Arial" w:cs="Arial"/>
        </w:rPr>
        <w:t xml:space="preserve"> are still available</w:t>
      </w:r>
      <w:r w:rsidR="004F3F21">
        <w:rPr>
          <w:rFonts w:ascii="Arial" w:hAnsi="Arial" w:cs="Arial"/>
        </w:rPr>
        <w:t xml:space="preserve"> to buy</w:t>
      </w:r>
      <w:r>
        <w:rPr>
          <w:rFonts w:ascii="Arial" w:hAnsi="Arial" w:cs="Arial"/>
        </w:rPr>
        <w:t xml:space="preserve">, but with </w:t>
      </w:r>
      <w:r w:rsidR="00BD6CE7">
        <w:rPr>
          <w:rFonts w:ascii="Arial" w:hAnsi="Arial" w:cs="Arial"/>
        </w:rPr>
        <w:t>the last few hundred</w:t>
      </w:r>
      <w:r w:rsidR="00063C1B">
        <w:rPr>
          <w:rFonts w:ascii="Arial" w:hAnsi="Arial" w:cs="Arial"/>
        </w:rPr>
        <w:t xml:space="preserve"> discounted </w:t>
      </w:r>
      <w:r w:rsidR="004F3F21">
        <w:rPr>
          <w:rFonts w:ascii="Arial" w:hAnsi="Arial" w:cs="Arial"/>
        </w:rPr>
        <w:t>tickets left out of a limited run of just 1,000, they won’t hang around for long!</w:t>
      </w:r>
      <w:r w:rsidR="00063C1B">
        <w:rPr>
          <w:rFonts w:ascii="Arial" w:hAnsi="Arial" w:cs="Arial"/>
        </w:rPr>
        <w:t xml:space="preserve"> What better excuse to blast away the winter blues by booking ahead for this great summer event, with plenty of high-octane thrills to look forward to.</w:t>
      </w:r>
    </w:p>
    <w:p w14:paraId="47AE46D9" w14:textId="0DD3FEBE" w:rsidR="00905ED6" w:rsidRPr="00063C1B" w:rsidRDefault="00905ED6" w:rsidP="007432B9">
      <w:pPr>
        <w:spacing w:after="200" w:line="276" w:lineRule="auto"/>
        <w:jc w:val="both"/>
        <w:rPr>
          <w:rFonts w:ascii="Arial" w:hAnsi="Arial" w:cs="Arial"/>
          <w:b/>
          <w:bCs/>
          <w:i/>
          <w:iCs/>
        </w:rPr>
      </w:pPr>
      <w:r w:rsidRPr="00063C1B">
        <w:rPr>
          <w:rFonts w:ascii="Arial" w:hAnsi="Arial" w:cs="Arial"/>
          <w:b/>
          <w:bCs/>
          <w:i/>
          <w:iCs/>
        </w:rPr>
        <w:t xml:space="preserve">Get ahead of the game and book now by visiting </w:t>
      </w:r>
      <w:hyperlink r:id="rId8" w:history="1">
        <w:r w:rsidRPr="00063C1B">
          <w:rPr>
            <w:rStyle w:val="Hyperlink"/>
            <w:rFonts w:ascii="Arial" w:hAnsi="Arial" w:cs="Arial"/>
            <w:b/>
            <w:bCs/>
            <w:i/>
            <w:iCs/>
          </w:rPr>
          <w:t>www.beaulieusupercarweekend.co.uk</w:t>
        </w:r>
      </w:hyperlink>
      <w:r w:rsidRPr="00063C1B">
        <w:rPr>
          <w:rFonts w:ascii="Arial" w:hAnsi="Arial" w:cs="Arial"/>
          <w:b/>
          <w:bCs/>
          <w:i/>
          <w:iCs/>
        </w:rPr>
        <w:t>.</w:t>
      </w:r>
    </w:p>
    <w:p w14:paraId="20B37D4C" w14:textId="16F42D86" w:rsidR="00905ED6" w:rsidRDefault="00905ED6" w:rsidP="007432B9">
      <w:pPr>
        <w:spacing w:after="200" w:line="276" w:lineRule="auto"/>
        <w:jc w:val="both"/>
        <w:rPr>
          <w:rFonts w:ascii="Arial" w:hAnsi="Arial" w:cs="Arial"/>
        </w:rPr>
      </w:pPr>
      <w:r>
        <w:rPr>
          <w:rFonts w:ascii="Arial" w:hAnsi="Arial" w:cs="Arial"/>
        </w:rPr>
        <w:t xml:space="preserve">Bringing even more automotive </w:t>
      </w:r>
      <w:r w:rsidR="00063C1B">
        <w:rPr>
          <w:rFonts w:ascii="Arial" w:hAnsi="Arial" w:cs="Arial"/>
        </w:rPr>
        <w:t>excitement</w:t>
      </w:r>
      <w:r>
        <w:rPr>
          <w:rFonts w:ascii="Arial" w:hAnsi="Arial" w:cs="Arial"/>
        </w:rPr>
        <w:t xml:space="preserve"> to the grounds of the National Motor Museum, the Beaulieu Supercar Weekend will be making its greatly anticipated return on Saturday 3</w:t>
      </w:r>
      <w:r w:rsidRPr="00905ED6">
        <w:rPr>
          <w:rFonts w:ascii="Arial" w:hAnsi="Arial" w:cs="Arial"/>
          <w:vertAlign w:val="superscript"/>
        </w:rPr>
        <w:t>rd</w:t>
      </w:r>
      <w:r>
        <w:rPr>
          <w:rFonts w:ascii="Arial" w:hAnsi="Arial" w:cs="Arial"/>
        </w:rPr>
        <w:t xml:space="preserve"> and Sunday 4</w:t>
      </w:r>
      <w:r w:rsidRPr="00905ED6">
        <w:rPr>
          <w:rFonts w:ascii="Arial" w:hAnsi="Arial" w:cs="Arial"/>
          <w:vertAlign w:val="superscript"/>
        </w:rPr>
        <w:t>th</w:t>
      </w:r>
      <w:r>
        <w:rPr>
          <w:rFonts w:ascii="Arial" w:hAnsi="Arial" w:cs="Arial"/>
        </w:rPr>
        <w:t xml:space="preserve"> August</w:t>
      </w:r>
      <w:r w:rsidR="004F47B0">
        <w:rPr>
          <w:rFonts w:ascii="Arial" w:hAnsi="Arial" w:cs="Arial"/>
        </w:rPr>
        <w:t>, with an awesome selection of some of the world’s most desirable and exclusive supercars.</w:t>
      </w:r>
    </w:p>
    <w:p w14:paraId="2F28D682" w14:textId="77777777" w:rsidR="00BA13A6" w:rsidRDefault="004F47B0" w:rsidP="00E10F08">
      <w:pPr>
        <w:spacing w:after="200" w:line="276" w:lineRule="auto"/>
        <w:jc w:val="both"/>
        <w:rPr>
          <w:rFonts w:ascii="Arial" w:hAnsi="Arial" w:cs="Arial"/>
        </w:rPr>
      </w:pPr>
      <w:r>
        <w:rPr>
          <w:rFonts w:ascii="Arial" w:hAnsi="Arial" w:cs="Arial"/>
        </w:rPr>
        <w:t>Great displays will be building on the success of last year’s show</w:t>
      </w:r>
      <w:r w:rsidR="00063C1B">
        <w:rPr>
          <w:rFonts w:ascii="Arial" w:hAnsi="Arial" w:cs="Arial"/>
        </w:rPr>
        <w:t xml:space="preserve">. The </w:t>
      </w:r>
      <w:r w:rsidR="00063C1B" w:rsidRPr="003C03B7">
        <w:rPr>
          <w:rFonts w:ascii="Arial" w:hAnsi="Arial" w:cs="Arial"/>
          <w:b/>
          <w:bCs/>
        </w:rPr>
        <w:t>lawns around Palace House</w:t>
      </w:r>
      <w:r w:rsidR="00063C1B">
        <w:rPr>
          <w:rFonts w:ascii="Arial" w:hAnsi="Arial" w:cs="Arial"/>
        </w:rPr>
        <w:t xml:space="preserve"> will </w:t>
      </w:r>
      <w:r w:rsidR="00E10F08">
        <w:rPr>
          <w:rFonts w:ascii="Arial" w:hAnsi="Arial" w:cs="Arial"/>
        </w:rPr>
        <w:t xml:space="preserve">play host to the </w:t>
      </w:r>
      <w:proofErr w:type="spellStart"/>
      <w:r w:rsidR="00E10F08" w:rsidRPr="003C03B7">
        <w:rPr>
          <w:rFonts w:ascii="Arial" w:hAnsi="Arial" w:cs="Arial"/>
          <w:b/>
          <w:bCs/>
        </w:rPr>
        <w:t>Hypercar</w:t>
      </w:r>
      <w:proofErr w:type="spellEnd"/>
      <w:r w:rsidR="00E10F08" w:rsidRPr="003C03B7">
        <w:rPr>
          <w:rFonts w:ascii="Arial" w:hAnsi="Arial" w:cs="Arial"/>
          <w:b/>
          <w:bCs/>
        </w:rPr>
        <w:t xml:space="preserve"> and Prestige display</w:t>
      </w:r>
      <w:r w:rsidR="00E10F08">
        <w:rPr>
          <w:rFonts w:ascii="Arial" w:hAnsi="Arial" w:cs="Arial"/>
        </w:rPr>
        <w:t xml:space="preserve">, sparkling with a selection of some of the world’s most impressive cars, including the private lawns which were </w:t>
      </w:r>
      <w:r w:rsidR="003C03B7">
        <w:rPr>
          <w:rFonts w:ascii="Arial" w:hAnsi="Arial" w:cs="Arial"/>
        </w:rPr>
        <w:t>a big hit with showgoers when</w:t>
      </w:r>
      <w:r w:rsidR="00063C1B">
        <w:rPr>
          <w:rFonts w:ascii="Arial" w:hAnsi="Arial" w:cs="Arial"/>
        </w:rPr>
        <w:t xml:space="preserve"> opened up by Lord Montagu for the first time for last year’s show</w:t>
      </w:r>
      <w:r w:rsidR="00831ACE">
        <w:rPr>
          <w:rFonts w:ascii="Arial" w:hAnsi="Arial" w:cs="Arial"/>
        </w:rPr>
        <w:t>.</w:t>
      </w:r>
    </w:p>
    <w:p w14:paraId="017086EF" w14:textId="2644CB79" w:rsidR="00063C1B" w:rsidRPr="00BA13A6" w:rsidRDefault="00E10F08" w:rsidP="00E10F08">
      <w:pPr>
        <w:spacing w:after="200" w:line="276" w:lineRule="auto"/>
        <w:jc w:val="both"/>
        <w:rPr>
          <w:rFonts w:ascii="Arial" w:hAnsi="Arial" w:cs="Arial"/>
          <w:i/>
          <w:iCs/>
        </w:rPr>
      </w:pPr>
      <w:r w:rsidRPr="00BA13A6">
        <w:rPr>
          <w:rFonts w:ascii="Arial" w:hAnsi="Arial" w:cs="Arial"/>
          <w:i/>
          <w:iCs/>
        </w:rPr>
        <w:t>A</w:t>
      </w:r>
      <w:r w:rsidR="00BA13A6" w:rsidRPr="00BA13A6">
        <w:rPr>
          <w:rFonts w:ascii="Arial" w:hAnsi="Arial" w:cs="Arial"/>
          <w:i/>
          <w:iCs/>
        </w:rPr>
        <w:t>mong the first</w:t>
      </w:r>
      <w:r w:rsidRPr="00BA13A6">
        <w:rPr>
          <w:rFonts w:ascii="Arial" w:hAnsi="Arial" w:cs="Arial"/>
          <w:i/>
          <w:iCs/>
        </w:rPr>
        <w:t xml:space="preserve"> </w:t>
      </w:r>
      <w:r w:rsidR="00BA13A6" w:rsidRPr="00BA13A6">
        <w:rPr>
          <w:rFonts w:ascii="Arial" w:hAnsi="Arial" w:cs="Arial"/>
          <w:i/>
          <w:iCs/>
        </w:rPr>
        <w:t xml:space="preserve">of the unique machines booked in to go on display is a </w:t>
      </w:r>
      <w:r w:rsidR="00BA13A6" w:rsidRPr="00BA13A6">
        <w:rPr>
          <w:rFonts w:ascii="Arial" w:hAnsi="Arial" w:cs="Arial"/>
          <w:b/>
          <w:bCs/>
          <w:i/>
          <w:iCs/>
        </w:rPr>
        <w:t>Pagani Huayra Roadster</w:t>
      </w:r>
      <w:r w:rsidR="00BA13A6" w:rsidRPr="00BA13A6">
        <w:rPr>
          <w:rFonts w:ascii="Arial" w:hAnsi="Arial" w:cs="Arial"/>
          <w:i/>
          <w:iCs/>
        </w:rPr>
        <w:t>, the final one built of a limited production run of just 100 and with striking yellow trim in contrast to its Mamba Black exposed carbon bodywork.</w:t>
      </w:r>
    </w:p>
    <w:p w14:paraId="4A80930E" w14:textId="12F6D647" w:rsidR="004F47B0" w:rsidRDefault="00063C1B" w:rsidP="007432B9">
      <w:pPr>
        <w:spacing w:after="200" w:line="276" w:lineRule="auto"/>
        <w:jc w:val="both"/>
        <w:rPr>
          <w:rFonts w:ascii="Arial" w:hAnsi="Arial" w:cs="Arial"/>
        </w:rPr>
      </w:pPr>
      <w:r>
        <w:rPr>
          <w:rFonts w:ascii="Arial" w:hAnsi="Arial" w:cs="Arial"/>
        </w:rPr>
        <w:t xml:space="preserve">Long-time event supporter, </w:t>
      </w:r>
      <w:hyperlink r:id="rId9" w:history="1">
        <w:r w:rsidRPr="003C03B7">
          <w:rPr>
            <w:rStyle w:val="Hyperlink"/>
            <w:rFonts w:ascii="Arial" w:hAnsi="Arial" w:cs="Arial"/>
            <w:b/>
            <w:bCs/>
          </w:rPr>
          <w:t>Brookspeed</w:t>
        </w:r>
      </w:hyperlink>
      <w:r>
        <w:rPr>
          <w:rFonts w:ascii="Arial" w:hAnsi="Arial" w:cs="Arial"/>
        </w:rPr>
        <w:t xml:space="preserve">, will be showcasing a selection of supercars and their racing counterparts. From McLaren and Porsche to a Daytona Cobra, look </w:t>
      </w:r>
      <w:r w:rsidR="00D66E14">
        <w:rPr>
          <w:rFonts w:ascii="Arial" w:hAnsi="Arial" w:cs="Arial"/>
        </w:rPr>
        <w:t>out for</w:t>
      </w:r>
      <w:r>
        <w:rPr>
          <w:rFonts w:ascii="Arial" w:hAnsi="Arial" w:cs="Arial"/>
        </w:rPr>
        <w:t xml:space="preserve"> an amazing </w:t>
      </w:r>
      <w:r w:rsidR="003C03B7">
        <w:rPr>
          <w:rFonts w:ascii="Arial" w:hAnsi="Arial" w:cs="Arial"/>
        </w:rPr>
        <w:t>line-up</w:t>
      </w:r>
      <w:r>
        <w:rPr>
          <w:rFonts w:ascii="Arial" w:hAnsi="Arial" w:cs="Arial"/>
        </w:rPr>
        <w:t xml:space="preserve"> of road and race cars</w:t>
      </w:r>
      <w:r w:rsidR="003C03B7">
        <w:rPr>
          <w:rFonts w:ascii="Arial" w:hAnsi="Arial" w:cs="Arial"/>
        </w:rPr>
        <w:t xml:space="preserve"> parked at the show.</w:t>
      </w:r>
    </w:p>
    <w:p w14:paraId="19725F5B" w14:textId="5789E693" w:rsidR="00063C1B" w:rsidRDefault="00063C1B" w:rsidP="007432B9">
      <w:pPr>
        <w:spacing w:after="200" w:line="276" w:lineRule="auto"/>
        <w:jc w:val="both"/>
        <w:rPr>
          <w:rFonts w:ascii="Arial" w:hAnsi="Arial" w:cs="Arial"/>
        </w:rPr>
      </w:pPr>
      <w:r>
        <w:rPr>
          <w:rFonts w:ascii="Arial" w:hAnsi="Arial" w:cs="Arial"/>
        </w:rPr>
        <w:t xml:space="preserve">For the first time, </w:t>
      </w:r>
      <w:hyperlink r:id="rId10" w:history="1">
        <w:r w:rsidRPr="003C03B7">
          <w:rPr>
            <w:rStyle w:val="Hyperlink"/>
            <w:rFonts w:ascii="Arial" w:hAnsi="Arial" w:cs="Arial"/>
            <w:b/>
            <w:bCs/>
          </w:rPr>
          <w:t>Indigo Blue European</w:t>
        </w:r>
      </w:hyperlink>
      <w:r>
        <w:rPr>
          <w:rFonts w:ascii="Arial" w:hAnsi="Arial" w:cs="Arial"/>
        </w:rPr>
        <w:t xml:space="preserve"> will be </w:t>
      </w:r>
      <w:r w:rsidR="003C03B7">
        <w:rPr>
          <w:rFonts w:ascii="Arial" w:hAnsi="Arial" w:cs="Arial"/>
        </w:rPr>
        <w:t>the transport partner for the Beaulieu Supercar Weekend. Offering transport solutions and specialised car storage around the UK and further afield, the Indigo Blue European team will be at the show with a display of customers’ special high-performance vehicles.</w:t>
      </w:r>
    </w:p>
    <w:p w14:paraId="49A9E983" w14:textId="1FAD8596" w:rsidR="007432B9" w:rsidRDefault="00134201" w:rsidP="00D62FA6">
      <w:pPr>
        <w:spacing w:after="200" w:line="276" w:lineRule="auto"/>
        <w:jc w:val="both"/>
        <w:rPr>
          <w:rFonts w:ascii="Arial" w:hAnsi="Arial" w:cs="Arial"/>
        </w:rPr>
      </w:pPr>
      <w:r>
        <w:rPr>
          <w:rFonts w:ascii="Arial" w:hAnsi="Arial" w:cs="Arial"/>
        </w:rPr>
        <w:t xml:space="preserve">The </w:t>
      </w:r>
      <w:r w:rsidRPr="003C03B7">
        <w:rPr>
          <w:rFonts w:ascii="Arial" w:hAnsi="Arial" w:cs="Arial"/>
          <w:b/>
          <w:bCs/>
        </w:rPr>
        <w:t>paddocks</w:t>
      </w:r>
      <w:r>
        <w:rPr>
          <w:rFonts w:ascii="Arial" w:hAnsi="Arial" w:cs="Arial"/>
        </w:rPr>
        <w:t xml:space="preserve"> will </w:t>
      </w:r>
      <w:r w:rsidR="00392E5B">
        <w:rPr>
          <w:rFonts w:ascii="Arial" w:hAnsi="Arial" w:cs="Arial"/>
        </w:rPr>
        <w:t>be filled with awesome motors, f</w:t>
      </w:r>
      <w:r w:rsidR="00187077">
        <w:rPr>
          <w:rFonts w:ascii="Arial" w:hAnsi="Arial" w:cs="Arial"/>
        </w:rPr>
        <w:t xml:space="preserve">rom lightweight, high-revving performance cars to huge-engined monsters, </w:t>
      </w:r>
      <w:r w:rsidR="000219E7">
        <w:rPr>
          <w:rFonts w:ascii="Arial" w:hAnsi="Arial" w:cs="Arial"/>
        </w:rPr>
        <w:t xml:space="preserve">with a selection taking to Beaulieu’s Chestnut Avenue for the </w:t>
      </w:r>
      <w:r w:rsidR="00127397">
        <w:rPr>
          <w:rFonts w:ascii="Arial" w:hAnsi="Arial" w:cs="Arial"/>
          <w:b/>
          <w:bCs/>
        </w:rPr>
        <w:t>s</w:t>
      </w:r>
      <w:r w:rsidR="000219E7" w:rsidRPr="003C03B7">
        <w:rPr>
          <w:rFonts w:ascii="Arial" w:hAnsi="Arial" w:cs="Arial"/>
          <w:b/>
          <w:bCs/>
        </w:rPr>
        <w:t xml:space="preserve">upercar </w:t>
      </w:r>
      <w:r w:rsidR="00127397">
        <w:rPr>
          <w:rFonts w:ascii="Arial" w:hAnsi="Arial" w:cs="Arial"/>
          <w:b/>
          <w:bCs/>
        </w:rPr>
        <w:t>p</w:t>
      </w:r>
      <w:r w:rsidR="000219E7" w:rsidRPr="003C03B7">
        <w:rPr>
          <w:rFonts w:ascii="Arial" w:hAnsi="Arial" w:cs="Arial"/>
          <w:b/>
          <w:bCs/>
        </w:rPr>
        <w:t>arades</w:t>
      </w:r>
      <w:r w:rsidR="003C03B7">
        <w:rPr>
          <w:rFonts w:ascii="Arial" w:hAnsi="Arial" w:cs="Arial"/>
        </w:rPr>
        <w:t xml:space="preserve">, or treating showgoers to the sound of their engines in the hugely popular </w:t>
      </w:r>
      <w:r w:rsidR="00127397" w:rsidRPr="00127397">
        <w:rPr>
          <w:rFonts w:ascii="Arial" w:hAnsi="Arial" w:cs="Arial"/>
          <w:b/>
          <w:bCs/>
        </w:rPr>
        <w:t>s</w:t>
      </w:r>
      <w:r w:rsidR="003C03B7" w:rsidRPr="00127397">
        <w:rPr>
          <w:rFonts w:ascii="Arial" w:hAnsi="Arial" w:cs="Arial"/>
          <w:b/>
          <w:bCs/>
        </w:rPr>
        <w:t>ound-</w:t>
      </w:r>
      <w:r w:rsidR="00127397" w:rsidRPr="00127397">
        <w:rPr>
          <w:rFonts w:ascii="Arial" w:hAnsi="Arial" w:cs="Arial"/>
          <w:b/>
          <w:bCs/>
        </w:rPr>
        <w:t>o</w:t>
      </w:r>
      <w:r w:rsidR="003C03B7" w:rsidRPr="00127397">
        <w:rPr>
          <w:rFonts w:ascii="Arial" w:hAnsi="Arial" w:cs="Arial"/>
          <w:b/>
          <w:bCs/>
        </w:rPr>
        <w:t>ff</w:t>
      </w:r>
      <w:r w:rsidR="00127397">
        <w:rPr>
          <w:rFonts w:ascii="Arial" w:hAnsi="Arial" w:cs="Arial"/>
        </w:rPr>
        <w:t>.</w:t>
      </w:r>
    </w:p>
    <w:p w14:paraId="656B1B36" w14:textId="3D4F0C5E" w:rsidR="007432B9" w:rsidRDefault="00EB3B76" w:rsidP="00D62FA6">
      <w:pPr>
        <w:spacing w:after="200" w:line="276" w:lineRule="auto"/>
        <w:jc w:val="both"/>
        <w:rPr>
          <w:rFonts w:ascii="Arial" w:hAnsi="Arial" w:cs="Arial"/>
        </w:rPr>
      </w:pPr>
      <w:r>
        <w:rPr>
          <w:rFonts w:ascii="Arial" w:hAnsi="Arial" w:cs="Arial"/>
        </w:rPr>
        <w:t>Show favourites t</w:t>
      </w:r>
      <w:r w:rsidRPr="00CE3E47">
        <w:rPr>
          <w:rFonts w:ascii="Arial" w:hAnsi="Arial" w:cs="Arial"/>
        </w:rPr>
        <w:t xml:space="preserve">he </w:t>
      </w:r>
      <w:hyperlink r:id="rId11" w:history="1">
        <w:r w:rsidRPr="006735F0">
          <w:rPr>
            <w:rStyle w:val="Hyperlink"/>
            <w:rFonts w:ascii="Arial" w:hAnsi="Arial" w:cs="Arial"/>
            <w:b/>
            <w:bCs/>
          </w:rPr>
          <w:t>Sporting Bears Motor Club</w:t>
        </w:r>
      </w:hyperlink>
      <w:r w:rsidRPr="00CE3E47">
        <w:rPr>
          <w:rFonts w:ascii="Arial" w:hAnsi="Arial" w:cs="Arial"/>
        </w:rPr>
        <w:t xml:space="preserve"> </w:t>
      </w:r>
      <w:r>
        <w:rPr>
          <w:rFonts w:ascii="Arial" w:hAnsi="Arial" w:cs="Arial"/>
        </w:rPr>
        <w:t xml:space="preserve">will once again have a strong presence at the show with a wide variety of exciting cars, </w:t>
      </w:r>
      <w:r w:rsidRPr="00CE3E47">
        <w:rPr>
          <w:rFonts w:ascii="Arial" w:hAnsi="Arial" w:cs="Arial"/>
        </w:rPr>
        <w:t>rais</w:t>
      </w:r>
      <w:r>
        <w:rPr>
          <w:rFonts w:ascii="Arial" w:hAnsi="Arial" w:cs="Arial"/>
        </w:rPr>
        <w:t>ing</w:t>
      </w:r>
      <w:r w:rsidRPr="00CE3E47">
        <w:rPr>
          <w:rFonts w:ascii="Arial" w:hAnsi="Arial" w:cs="Arial"/>
        </w:rPr>
        <w:t xml:space="preserve"> money for charit</w:t>
      </w:r>
      <w:r>
        <w:rPr>
          <w:rFonts w:ascii="Arial" w:hAnsi="Arial" w:cs="Arial"/>
        </w:rPr>
        <w:t>y by raffling off rides and collecting money through photo opportunities.</w:t>
      </w:r>
    </w:p>
    <w:p w14:paraId="24968308" w14:textId="78DD9A59" w:rsidR="001A3404" w:rsidRDefault="001A3404" w:rsidP="001F714F">
      <w:pPr>
        <w:spacing w:after="200" w:line="276" w:lineRule="auto"/>
        <w:jc w:val="both"/>
        <w:rPr>
          <w:rFonts w:ascii="Arial" w:hAnsi="Arial" w:cs="Arial"/>
        </w:rPr>
      </w:pPr>
      <w:r>
        <w:rPr>
          <w:rFonts w:ascii="Arial" w:hAnsi="Arial" w:cs="Arial"/>
        </w:rPr>
        <w:lastRenderedPageBreak/>
        <w:t xml:space="preserve">The Beaulieu Supercar Weekend </w:t>
      </w:r>
      <w:r w:rsidR="000219E7">
        <w:rPr>
          <w:rFonts w:ascii="Arial" w:hAnsi="Arial" w:cs="Arial"/>
        </w:rPr>
        <w:t>is just one of the great events taking place at Beaulieu this year</w:t>
      </w:r>
      <w:r w:rsidRPr="001A3404">
        <w:rPr>
          <w:rFonts w:ascii="Arial" w:hAnsi="Arial" w:cs="Arial"/>
        </w:rPr>
        <w:t xml:space="preserve">. For details on </w:t>
      </w:r>
      <w:r w:rsidR="000219E7">
        <w:rPr>
          <w:rFonts w:ascii="Arial" w:hAnsi="Arial" w:cs="Arial"/>
        </w:rPr>
        <w:t>the full</w:t>
      </w:r>
      <w:r w:rsidRPr="001A3404">
        <w:rPr>
          <w:rFonts w:ascii="Arial" w:hAnsi="Arial" w:cs="Arial"/>
        </w:rPr>
        <w:t xml:space="preserve"> events calendar, visit </w:t>
      </w:r>
      <w:hyperlink r:id="rId12" w:history="1">
        <w:r>
          <w:rPr>
            <w:rStyle w:val="Hyperlink"/>
            <w:rFonts w:ascii="Arial" w:hAnsi="Arial" w:cs="Arial"/>
          </w:rPr>
          <w:t>www.beaulieu.co.uk/events</w:t>
        </w:r>
      </w:hyperlink>
      <w:r w:rsidRPr="001A3404">
        <w:rPr>
          <w:rFonts w:ascii="Arial" w:hAnsi="Arial" w:cs="Arial"/>
        </w:rPr>
        <w:t>.</w:t>
      </w:r>
    </w:p>
    <w:p w14:paraId="0774BA80" w14:textId="64D3D0E9" w:rsidR="00A6359B" w:rsidRDefault="00A6359B" w:rsidP="000C7F59">
      <w:pPr>
        <w:spacing w:line="276" w:lineRule="auto"/>
        <w:jc w:val="both"/>
        <w:rPr>
          <w:rFonts w:ascii="Arial" w:hAnsi="Arial" w:cs="Arial"/>
        </w:rPr>
      </w:pPr>
    </w:p>
    <w:p w14:paraId="242382E3" w14:textId="77777777" w:rsidR="00BF70E9" w:rsidRPr="00D6603E" w:rsidRDefault="00BF70E9" w:rsidP="00BF70E9">
      <w:pPr>
        <w:jc w:val="center"/>
        <w:rPr>
          <w:rFonts w:ascii="Arial" w:hAnsi="Arial" w:cs="Arial"/>
        </w:rPr>
      </w:pPr>
      <w:r w:rsidRPr="00D6603E">
        <w:rPr>
          <w:rFonts w:ascii="Arial" w:hAnsi="Arial" w:cs="Arial"/>
        </w:rPr>
        <w:t>– ENDS –</w:t>
      </w:r>
    </w:p>
    <w:p w14:paraId="016115C3" w14:textId="77777777" w:rsidR="00BF70E9" w:rsidRPr="00D6603E" w:rsidRDefault="00BD6CE7" w:rsidP="00BF70E9">
      <w:pPr>
        <w:rPr>
          <w:rFonts w:ascii="Arial" w:hAnsi="Arial" w:cs="Arial"/>
          <w:b/>
        </w:rPr>
      </w:pPr>
      <w:r>
        <w:rPr>
          <w:rFonts w:ascii="Arial" w:hAnsi="Arial" w:cs="Arial"/>
          <w:noProof/>
          <w:color w:val="262626"/>
          <w:sz w:val="20"/>
          <w:szCs w:val="28"/>
          <w:lang w:eastAsia="en-GB"/>
        </w:rPr>
        <w:pict w14:anchorId="1829CC20">
          <v:rect id="_x0000_i1026" style="width:0;height:1.5pt" o:hralign="center" o:hrstd="t" o:hr="t" fillcolor="#a0a0a0" stroked="f"/>
        </w:pict>
      </w:r>
    </w:p>
    <w:p w14:paraId="048C7E69" w14:textId="77777777" w:rsidR="00BF70E9" w:rsidRPr="00D6603E" w:rsidRDefault="00BF70E9" w:rsidP="00BF70E9">
      <w:pPr>
        <w:rPr>
          <w:rFonts w:ascii="Arial" w:hAnsi="Arial" w:cs="Arial"/>
          <w:b/>
        </w:rPr>
      </w:pPr>
    </w:p>
    <w:p w14:paraId="1CDA27D6" w14:textId="15C801AC" w:rsidR="00BF70E9" w:rsidRPr="00D6603E" w:rsidRDefault="00BF70E9" w:rsidP="00BF70E9">
      <w:pPr>
        <w:rPr>
          <w:rFonts w:ascii="Arial" w:hAnsi="Arial" w:cs="Arial"/>
          <w:b/>
        </w:rPr>
      </w:pPr>
      <w:r w:rsidRPr="00D6603E">
        <w:rPr>
          <w:rFonts w:ascii="Arial" w:hAnsi="Arial" w:cs="Arial"/>
          <w:b/>
        </w:rPr>
        <w:t>Further information from:</w:t>
      </w:r>
    </w:p>
    <w:p w14:paraId="783709B9" w14:textId="5809C769" w:rsidR="00BF70E9" w:rsidRDefault="00F95DF3" w:rsidP="00BF70E9">
      <w:pPr>
        <w:spacing w:after="0"/>
        <w:rPr>
          <w:rFonts w:ascii="Arial" w:hAnsi="Arial" w:cs="Arial"/>
        </w:rPr>
      </w:pPr>
      <w:r>
        <w:rPr>
          <w:rFonts w:ascii="Arial" w:hAnsi="Arial" w:cs="Arial"/>
        </w:rPr>
        <w:t>Ben Coleman</w:t>
      </w:r>
      <w:r>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Richard Morgan</w:t>
      </w:r>
      <w:r w:rsidR="00BF70E9" w:rsidRPr="00D6603E">
        <w:rPr>
          <w:rFonts w:ascii="Arial" w:hAnsi="Arial" w:cs="Arial"/>
        </w:rPr>
        <w:br/>
      </w:r>
      <w:r w:rsidR="00087423">
        <w:rPr>
          <w:rFonts w:ascii="Arial" w:hAnsi="Arial" w:cs="Arial"/>
        </w:rPr>
        <w:t>Marketing</w:t>
      </w:r>
      <w:r w:rsidR="00BF70E9" w:rsidRPr="00D6603E">
        <w:rPr>
          <w:rFonts w:ascii="Arial" w:hAnsi="Arial" w:cs="Arial"/>
        </w:rPr>
        <w:t xml:space="preserve"> Executive</w:t>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Marketing Manager</w:t>
      </w:r>
      <w:r w:rsidR="00BF70E9" w:rsidRPr="00D6603E">
        <w:rPr>
          <w:rFonts w:ascii="Arial" w:hAnsi="Arial" w:cs="Arial"/>
        </w:rPr>
        <w:br/>
        <w:t xml:space="preserve">E: </w:t>
      </w:r>
      <w:hyperlink r:id="rId13" w:history="1">
        <w:r w:rsidR="00A009B4" w:rsidRPr="004E76C8">
          <w:rPr>
            <w:rStyle w:val="Hyperlink"/>
            <w:rFonts w:ascii="Arial" w:hAnsi="Arial" w:cs="Arial"/>
            <w:bCs/>
            <w:iCs/>
          </w:rPr>
          <w:t>ben.coleman@beaulieu.co.uk</w:t>
        </w:r>
      </w:hyperlink>
      <w:r w:rsidR="00BF70E9">
        <w:rPr>
          <w:rFonts w:ascii="Arial" w:hAnsi="Arial" w:cs="Arial"/>
        </w:rPr>
        <w:t xml:space="preserve"> </w:t>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 xml:space="preserve">E: </w:t>
      </w:r>
      <w:hyperlink r:id="rId14" w:history="1">
        <w:r w:rsidR="00BF70E9" w:rsidRPr="00D6603E">
          <w:rPr>
            <w:rStyle w:val="Hyperlink"/>
            <w:rFonts w:ascii="Arial" w:hAnsi="Arial" w:cs="Arial"/>
          </w:rPr>
          <w:t>richard.morgan@beaulieu.co.uk</w:t>
        </w:r>
      </w:hyperlink>
    </w:p>
    <w:p w14:paraId="727CFBF9" w14:textId="3922AB37" w:rsidR="00BF70E9" w:rsidRPr="00CC595D" w:rsidRDefault="00BF70E9" w:rsidP="00BF70E9">
      <w:pPr>
        <w:spacing w:after="0"/>
        <w:rPr>
          <w:rFonts w:ascii="Arial" w:hAnsi="Arial" w:cs="Arial"/>
        </w:rPr>
      </w:pPr>
      <w:r w:rsidRPr="00D6603E">
        <w:rPr>
          <w:rFonts w:ascii="Arial" w:hAnsi="Arial" w:cs="Arial"/>
        </w:rPr>
        <w:t>T: 0</w:t>
      </w:r>
      <w:r w:rsidR="007C2DFB">
        <w:rPr>
          <w:rFonts w:ascii="Arial" w:hAnsi="Arial" w:cs="Arial"/>
        </w:rPr>
        <w:t>7900 264393</w:t>
      </w:r>
      <w:r w:rsidR="007C2DF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5F36B0BF" w14:textId="77777777" w:rsidR="0058047C" w:rsidRPr="00D561DB" w:rsidRDefault="0058047C" w:rsidP="001A3404">
      <w:pPr>
        <w:spacing w:after="200" w:line="276" w:lineRule="auto"/>
        <w:rPr>
          <w:rFonts w:ascii="Arial" w:hAnsi="Arial" w:cs="Arial"/>
          <w:bCs/>
          <w:iCs/>
          <w:color w:val="000000"/>
        </w:rPr>
      </w:pPr>
    </w:p>
    <w:sectPr w:rsidR="0058047C" w:rsidRPr="00D561D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761E" w14:textId="77777777" w:rsidR="004C38CC" w:rsidRDefault="004C38CC" w:rsidP="004C38CC">
      <w:pPr>
        <w:spacing w:after="0" w:line="240" w:lineRule="auto"/>
      </w:pPr>
      <w:r>
        <w:separator/>
      </w:r>
    </w:p>
  </w:endnote>
  <w:endnote w:type="continuationSeparator" w:id="0">
    <w:p w14:paraId="1210B2B4" w14:textId="77777777" w:rsidR="004C38CC" w:rsidRDefault="004C38CC" w:rsidP="004C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975" w14:textId="77777777" w:rsidR="004C38CC" w:rsidRDefault="004C38CC" w:rsidP="004C38CC">
    <w:pPr>
      <w:pStyle w:val="Footer"/>
      <w:jc w:val="right"/>
    </w:pPr>
    <w:r>
      <w:rPr>
        <w:noProof/>
        <w:lang w:eastAsia="en-GB"/>
      </w:rPr>
      <w:drawing>
        <wp:inline distT="0" distB="0" distL="0" distR="0" wp14:anchorId="41F936F0" wp14:editId="10BD5CAC">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AD03" w14:textId="77777777" w:rsidR="004C38CC" w:rsidRDefault="004C38CC" w:rsidP="004C38CC">
      <w:pPr>
        <w:spacing w:after="0" w:line="240" w:lineRule="auto"/>
      </w:pPr>
      <w:r>
        <w:separator/>
      </w:r>
    </w:p>
  </w:footnote>
  <w:footnote w:type="continuationSeparator" w:id="0">
    <w:p w14:paraId="0FBB6229" w14:textId="77777777" w:rsidR="004C38CC" w:rsidRDefault="004C38CC" w:rsidP="004C3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CC"/>
    <w:rsid w:val="00005F06"/>
    <w:rsid w:val="00006EB9"/>
    <w:rsid w:val="0000757D"/>
    <w:rsid w:val="00020B5B"/>
    <w:rsid w:val="000219E7"/>
    <w:rsid w:val="00025B28"/>
    <w:rsid w:val="00036F69"/>
    <w:rsid w:val="000420E5"/>
    <w:rsid w:val="000444A4"/>
    <w:rsid w:val="00057CB9"/>
    <w:rsid w:val="00063C1B"/>
    <w:rsid w:val="00071693"/>
    <w:rsid w:val="00080177"/>
    <w:rsid w:val="00083D91"/>
    <w:rsid w:val="00087423"/>
    <w:rsid w:val="000A2BC7"/>
    <w:rsid w:val="000A697E"/>
    <w:rsid w:val="000C7F59"/>
    <w:rsid w:val="000D3AFC"/>
    <w:rsid w:val="000D4300"/>
    <w:rsid w:val="000D6324"/>
    <w:rsid w:val="0010203F"/>
    <w:rsid w:val="00104D3B"/>
    <w:rsid w:val="00112CAE"/>
    <w:rsid w:val="00127343"/>
    <w:rsid w:val="00127397"/>
    <w:rsid w:val="00134201"/>
    <w:rsid w:val="00146F74"/>
    <w:rsid w:val="001475EC"/>
    <w:rsid w:val="00147CD4"/>
    <w:rsid w:val="001545F2"/>
    <w:rsid w:val="00187077"/>
    <w:rsid w:val="001A3404"/>
    <w:rsid w:val="001A508F"/>
    <w:rsid w:val="001C31A2"/>
    <w:rsid w:val="001C6057"/>
    <w:rsid w:val="001D4251"/>
    <w:rsid w:val="001F6F5B"/>
    <w:rsid w:val="001F714F"/>
    <w:rsid w:val="00210FC7"/>
    <w:rsid w:val="00216602"/>
    <w:rsid w:val="002228FE"/>
    <w:rsid w:val="0022454D"/>
    <w:rsid w:val="00233A47"/>
    <w:rsid w:val="0027304F"/>
    <w:rsid w:val="002810C0"/>
    <w:rsid w:val="002C2857"/>
    <w:rsid w:val="002C2FB3"/>
    <w:rsid w:val="002D1F3B"/>
    <w:rsid w:val="002E39C3"/>
    <w:rsid w:val="002E55F7"/>
    <w:rsid w:val="002E614B"/>
    <w:rsid w:val="002F2328"/>
    <w:rsid w:val="003023C1"/>
    <w:rsid w:val="003179A6"/>
    <w:rsid w:val="00320E3E"/>
    <w:rsid w:val="00323D15"/>
    <w:rsid w:val="003254D2"/>
    <w:rsid w:val="00342229"/>
    <w:rsid w:val="0034298B"/>
    <w:rsid w:val="00352A2A"/>
    <w:rsid w:val="00353D40"/>
    <w:rsid w:val="003541E1"/>
    <w:rsid w:val="00355880"/>
    <w:rsid w:val="003571B6"/>
    <w:rsid w:val="0037468C"/>
    <w:rsid w:val="00380536"/>
    <w:rsid w:val="00390B96"/>
    <w:rsid w:val="00392E5B"/>
    <w:rsid w:val="003943B0"/>
    <w:rsid w:val="00397EA9"/>
    <w:rsid w:val="003B32DC"/>
    <w:rsid w:val="003B34BF"/>
    <w:rsid w:val="003B4CEF"/>
    <w:rsid w:val="003C03B7"/>
    <w:rsid w:val="003C1389"/>
    <w:rsid w:val="003C3D23"/>
    <w:rsid w:val="003D2FEC"/>
    <w:rsid w:val="003D5BB6"/>
    <w:rsid w:val="003E58C2"/>
    <w:rsid w:val="003F32DB"/>
    <w:rsid w:val="003F507C"/>
    <w:rsid w:val="00404645"/>
    <w:rsid w:val="0040559F"/>
    <w:rsid w:val="00434D3D"/>
    <w:rsid w:val="0044311E"/>
    <w:rsid w:val="004466CA"/>
    <w:rsid w:val="004576B5"/>
    <w:rsid w:val="00461A32"/>
    <w:rsid w:val="00465C71"/>
    <w:rsid w:val="00467715"/>
    <w:rsid w:val="00467B72"/>
    <w:rsid w:val="00477D95"/>
    <w:rsid w:val="00491F6C"/>
    <w:rsid w:val="004957B6"/>
    <w:rsid w:val="004A03CA"/>
    <w:rsid w:val="004A0F15"/>
    <w:rsid w:val="004A10C2"/>
    <w:rsid w:val="004A5E91"/>
    <w:rsid w:val="004C0775"/>
    <w:rsid w:val="004C38CC"/>
    <w:rsid w:val="004C5698"/>
    <w:rsid w:val="004D3C29"/>
    <w:rsid w:val="004E0F61"/>
    <w:rsid w:val="004E38F2"/>
    <w:rsid w:val="004F34F4"/>
    <w:rsid w:val="004F3F21"/>
    <w:rsid w:val="004F47B0"/>
    <w:rsid w:val="00500193"/>
    <w:rsid w:val="00504AC9"/>
    <w:rsid w:val="00524E67"/>
    <w:rsid w:val="00525A32"/>
    <w:rsid w:val="00527972"/>
    <w:rsid w:val="005306A3"/>
    <w:rsid w:val="00536951"/>
    <w:rsid w:val="005372F7"/>
    <w:rsid w:val="0054135B"/>
    <w:rsid w:val="0054533A"/>
    <w:rsid w:val="0058047C"/>
    <w:rsid w:val="00581E21"/>
    <w:rsid w:val="005847BF"/>
    <w:rsid w:val="0058634F"/>
    <w:rsid w:val="00590482"/>
    <w:rsid w:val="00596F3F"/>
    <w:rsid w:val="005A2B93"/>
    <w:rsid w:val="005B71E6"/>
    <w:rsid w:val="005C1FEB"/>
    <w:rsid w:val="005C73DC"/>
    <w:rsid w:val="005D0619"/>
    <w:rsid w:val="005D1A28"/>
    <w:rsid w:val="005E16AA"/>
    <w:rsid w:val="005E216F"/>
    <w:rsid w:val="005E4111"/>
    <w:rsid w:val="005F4EE1"/>
    <w:rsid w:val="00601418"/>
    <w:rsid w:val="006222CD"/>
    <w:rsid w:val="00624B03"/>
    <w:rsid w:val="00627805"/>
    <w:rsid w:val="00631CCB"/>
    <w:rsid w:val="006402AE"/>
    <w:rsid w:val="00645E22"/>
    <w:rsid w:val="00653301"/>
    <w:rsid w:val="00655F73"/>
    <w:rsid w:val="0065743F"/>
    <w:rsid w:val="00671BBF"/>
    <w:rsid w:val="00671EF9"/>
    <w:rsid w:val="0067277B"/>
    <w:rsid w:val="006735F0"/>
    <w:rsid w:val="00675B60"/>
    <w:rsid w:val="00682C01"/>
    <w:rsid w:val="006849DE"/>
    <w:rsid w:val="006B329A"/>
    <w:rsid w:val="006C4624"/>
    <w:rsid w:val="006C6CCC"/>
    <w:rsid w:val="006D309E"/>
    <w:rsid w:val="006F1AF5"/>
    <w:rsid w:val="006F4DE4"/>
    <w:rsid w:val="00707D9A"/>
    <w:rsid w:val="0071467D"/>
    <w:rsid w:val="007170A9"/>
    <w:rsid w:val="00717C20"/>
    <w:rsid w:val="007333D5"/>
    <w:rsid w:val="007432B9"/>
    <w:rsid w:val="00752810"/>
    <w:rsid w:val="007538EA"/>
    <w:rsid w:val="00767C31"/>
    <w:rsid w:val="00777269"/>
    <w:rsid w:val="00795E97"/>
    <w:rsid w:val="007A460F"/>
    <w:rsid w:val="007B39BA"/>
    <w:rsid w:val="007C2DFB"/>
    <w:rsid w:val="007C3545"/>
    <w:rsid w:val="007E6D59"/>
    <w:rsid w:val="008060F4"/>
    <w:rsid w:val="00810A15"/>
    <w:rsid w:val="00811908"/>
    <w:rsid w:val="00816B43"/>
    <w:rsid w:val="008212AE"/>
    <w:rsid w:val="00823FD6"/>
    <w:rsid w:val="00831ACE"/>
    <w:rsid w:val="00845A1A"/>
    <w:rsid w:val="008475F8"/>
    <w:rsid w:val="0085139B"/>
    <w:rsid w:val="00851D38"/>
    <w:rsid w:val="008554C0"/>
    <w:rsid w:val="008679A3"/>
    <w:rsid w:val="00890E52"/>
    <w:rsid w:val="008A26FE"/>
    <w:rsid w:val="008B11DB"/>
    <w:rsid w:val="008B2D00"/>
    <w:rsid w:val="008B74A2"/>
    <w:rsid w:val="008C0E74"/>
    <w:rsid w:val="008C4C18"/>
    <w:rsid w:val="008E5773"/>
    <w:rsid w:val="008F39C5"/>
    <w:rsid w:val="008F70BE"/>
    <w:rsid w:val="00900A31"/>
    <w:rsid w:val="00905ED6"/>
    <w:rsid w:val="00906D4F"/>
    <w:rsid w:val="00916195"/>
    <w:rsid w:val="00917CCA"/>
    <w:rsid w:val="00920C16"/>
    <w:rsid w:val="00941927"/>
    <w:rsid w:val="00946171"/>
    <w:rsid w:val="00953C8C"/>
    <w:rsid w:val="009556E4"/>
    <w:rsid w:val="0096035D"/>
    <w:rsid w:val="00974A21"/>
    <w:rsid w:val="00974B73"/>
    <w:rsid w:val="009767B6"/>
    <w:rsid w:val="00980799"/>
    <w:rsid w:val="00981D40"/>
    <w:rsid w:val="00983426"/>
    <w:rsid w:val="009C0C77"/>
    <w:rsid w:val="009D345C"/>
    <w:rsid w:val="009F4CAE"/>
    <w:rsid w:val="00A009B4"/>
    <w:rsid w:val="00A01633"/>
    <w:rsid w:val="00A108CD"/>
    <w:rsid w:val="00A20B7E"/>
    <w:rsid w:val="00A6359B"/>
    <w:rsid w:val="00A85C69"/>
    <w:rsid w:val="00A9267B"/>
    <w:rsid w:val="00AA35EB"/>
    <w:rsid w:val="00AA7578"/>
    <w:rsid w:val="00AB58FA"/>
    <w:rsid w:val="00AB6E24"/>
    <w:rsid w:val="00AC04D5"/>
    <w:rsid w:val="00AC0866"/>
    <w:rsid w:val="00AE2254"/>
    <w:rsid w:val="00AE26C2"/>
    <w:rsid w:val="00AE3B45"/>
    <w:rsid w:val="00AE4382"/>
    <w:rsid w:val="00AE6AEB"/>
    <w:rsid w:val="00AE7467"/>
    <w:rsid w:val="00AF0157"/>
    <w:rsid w:val="00AF3286"/>
    <w:rsid w:val="00B001F1"/>
    <w:rsid w:val="00B018D2"/>
    <w:rsid w:val="00B0570E"/>
    <w:rsid w:val="00B13FA3"/>
    <w:rsid w:val="00B164DA"/>
    <w:rsid w:val="00B23770"/>
    <w:rsid w:val="00B503B8"/>
    <w:rsid w:val="00B53FAD"/>
    <w:rsid w:val="00B71332"/>
    <w:rsid w:val="00B73C19"/>
    <w:rsid w:val="00B931E0"/>
    <w:rsid w:val="00B94FE9"/>
    <w:rsid w:val="00BA13A6"/>
    <w:rsid w:val="00BA1C96"/>
    <w:rsid w:val="00BA75EC"/>
    <w:rsid w:val="00BB63C6"/>
    <w:rsid w:val="00BC718D"/>
    <w:rsid w:val="00BD54BF"/>
    <w:rsid w:val="00BD6CE7"/>
    <w:rsid w:val="00BE0C4A"/>
    <w:rsid w:val="00BE43FD"/>
    <w:rsid w:val="00BE45E9"/>
    <w:rsid w:val="00BF70E9"/>
    <w:rsid w:val="00BF7E75"/>
    <w:rsid w:val="00C023B0"/>
    <w:rsid w:val="00C20468"/>
    <w:rsid w:val="00C22114"/>
    <w:rsid w:val="00C24BC7"/>
    <w:rsid w:val="00C32C8F"/>
    <w:rsid w:val="00C348B7"/>
    <w:rsid w:val="00C4271C"/>
    <w:rsid w:val="00C60DFA"/>
    <w:rsid w:val="00C67F3A"/>
    <w:rsid w:val="00C70237"/>
    <w:rsid w:val="00C817C1"/>
    <w:rsid w:val="00C92FEF"/>
    <w:rsid w:val="00CD02A3"/>
    <w:rsid w:val="00CD0C28"/>
    <w:rsid w:val="00CD1D36"/>
    <w:rsid w:val="00CD2CC3"/>
    <w:rsid w:val="00CD50F1"/>
    <w:rsid w:val="00CE3E47"/>
    <w:rsid w:val="00CF260B"/>
    <w:rsid w:val="00D07261"/>
    <w:rsid w:val="00D1137B"/>
    <w:rsid w:val="00D11801"/>
    <w:rsid w:val="00D34BC8"/>
    <w:rsid w:val="00D437A1"/>
    <w:rsid w:val="00D536ED"/>
    <w:rsid w:val="00D55C94"/>
    <w:rsid w:val="00D561DB"/>
    <w:rsid w:val="00D62FA6"/>
    <w:rsid w:val="00D66E14"/>
    <w:rsid w:val="00D920EE"/>
    <w:rsid w:val="00D93EB7"/>
    <w:rsid w:val="00D96787"/>
    <w:rsid w:val="00DB0BA0"/>
    <w:rsid w:val="00DB5101"/>
    <w:rsid w:val="00DD648C"/>
    <w:rsid w:val="00DD6CB6"/>
    <w:rsid w:val="00DE58BD"/>
    <w:rsid w:val="00DF7502"/>
    <w:rsid w:val="00E00102"/>
    <w:rsid w:val="00E071B6"/>
    <w:rsid w:val="00E07D78"/>
    <w:rsid w:val="00E10F08"/>
    <w:rsid w:val="00E13AD5"/>
    <w:rsid w:val="00E13BEC"/>
    <w:rsid w:val="00E30E8B"/>
    <w:rsid w:val="00E310A7"/>
    <w:rsid w:val="00E45C53"/>
    <w:rsid w:val="00E52763"/>
    <w:rsid w:val="00E52E32"/>
    <w:rsid w:val="00E55DE0"/>
    <w:rsid w:val="00E71E8C"/>
    <w:rsid w:val="00E73731"/>
    <w:rsid w:val="00E82AC8"/>
    <w:rsid w:val="00EA6227"/>
    <w:rsid w:val="00EA69C5"/>
    <w:rsid w:val="00EB3B76"/>
    <w:rsid w:val="00EB5D9D"/>
    <w:rsid w:val="00EC05D8"/>
    <w:rsid w:val="00EC220E"/>
    <w:rsid w:val="00EC2C93"/>
    <w:rsid w:val="00ED09A9"/>
    <w:rsid w:val="00ED0F9C"/>
    <w:rsid w:val="00ED39D5"/>
    <w:rsid w:val="00EE106E"/>
    <w:rsid w:val="00EE25A7"/>
    <w:rsid w:val="00EF66A3"/>
    <w:rsid w:val="00F05F01"/>
    <w:rsid w:val="00F14917"/>
    <w:rsid w:val="00F2123F"/>
    <w:rsid w:val="00F21D81"/>
    <w:rsid w:val="00F3124E"/>
    <w:rsid w:val="00F36CE3"/>
    <w:rsid w:val="00F438D4"/>
    <w:rsid w:val="00F44ECE"/>
    <w:rsid w:val="00F45D47"/>
    <w:rsid w:val="00F46A39"/>
    <w:rsid w:val="00F52AF5"/>
    <w:rsid w:val="00F57A6F"/>
    <w:rsid w:val="00F62393"/>
    <w:rsid w:val="00F71809"/>
    <w:rsid w:val="00F90AEA"/>
    <w:rsid w:val="00F95DF3"/>
    <w:rsid w:val="00F95FF6"/>
    <w:rsid w:val="00F97063"/>
    <w:rsid w:val="00F97BAB"/>
    <w:rsid w:val="00FA1D51"/>
    <w:rsid w:val="00FB35D6"/>
    <w:rsid w:val="00FC1A03"/>
    <w:rsid w:val="00FE69FE"/>
    <w:rsid w:val="00FF59FC"/>
    <w:rsid w:val="00FF5F3C"/>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5E8D28"/>
  <w15:chartTrackingRefBased/>
  <w15:docId w15:val="{B8925C15-C53E-4988-9DA3-97137C66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2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8CC"/>
  </w:style>
  <w:style w:type="paragraph" w:styleId="Footer">
    <w:name w:val="footer"/>
    <w:basedOn w:val="Normal"/>
    <w:link w:val="FooterChar"/>
    <w:uiPriority w:val="99"/>
    <w:unhideWhenUsed/>
    <w:rsid w:val="004C3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8CC"/>
  </w:style>
  <w:style w:type="character" w:styleId="Hyperlink">
    <w:name w:val="Hyperlink"/>
    <w:basedOn w:val="DefaultParagraphFont"/>
    <w:uiPriority w:val="99"/>
    <w:unhideWhenUsed/>
    <w:rsid w:val="004C38CC"/>
    <w:rPr>
      <w:color w:val="0563C1" w:themeColor="hyperlink"/>
      <w:u w:val="single"/>
    </w:rPr>
  </w:style>
  <w:style w:type="character" w:styleId="FollowedHyperlink">
    <w:name w:val="FollowedHyperlink"/>
    <w:basedOn w:val="DefaultParagraphFont"/>
    <w:uiPriority w:val="99"/>
    <w:semiHidden/>
    <w:unhideWhenUsed/>
    <w:rsid w:val="00524E67"/>
    <w:rPr>
      <w:color w:val="954F72" w:themeColor="followedHyperlink"/>
      <w:u w:val="single"/>
    </w:rPr>
  </w:style>
  <w:style w:type="character" w:customStyle="1" w:styleId="Heading1Char">
    <w:name w:val="Heading 1 Char"/>
    <w:basedOn w:val="DefaultParagraphFont"/>
    <w:link w:val="Heading1"/>
    <w:uiPriority w:val="9"/>
    <w:rsid w:val="00352A2A"/>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BF70E9"/>
    <w:rPr>
      <w:i/>
      <w:iCs/>
    </w:rPr>
  </w:style>
  <w:style w:type="character" w:customStyle="1" w:styleId="UnresolvedMention1">
    <w:name w:val="Unresolved Mention1"/>
    <w:basedOn w:val="DefaultParagraphFont"/>
    <w:uiPriority w:val="99"/>
    <w:semiHidden/>
    <w:unhideWhenUsed/>
    <w:rsid w:val="00CE3E47"/>
    <w:rPr>
      <w:color w:val="605E5C"/>
      <w:shd w:val="clear" w:color="auto" w:fill="E1DFDD"/>
    </w:rPr>
  </w:style>
  <w:style w:type="paragraph" w:styleId="BalloonText">
    <w:name w:val="Balloon Text"/>
    <w:basedOn w:val="Normal"/>
    <w:link w:val="BalloonTextChar"/>
    <w:uiPriority w:val="99"/>
    <w:semiHidden/>
    <w:unhideWhenUsed/>
    <w:rsid w:val="0022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FE"/>
    <w:rPr>
      <w:rFonts w:ascii="Segoe UI" w:hAnsi="Segoe UI" w:cs="Segoe UI"/>
      <w:sz w:val="18"/>
      <w:szCs w:val="18"/>
    </w:rPr>
  </w:style>
  <w:style w:type="paragraph" w:styleId="NormalWeb">
    <w:name w:val="Normal (Web)"/>
    <w:basedOn w:val="Normal"/>
    <w:uiPriority w:val="99"/>
    <w:semiHidden/>
    <w:unhideWhenUsed/>
    <w:rsid w:val="00504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C9"/>
    <w:rPr>
      <w:b/>
      <w:bCs/>
    </w:rPr>
  </w:style>
  <w:style w:type="character" w:styleId="UnresolvedMention">
    <w:name w:val="Unresolved Mention"/>
    <w:basedOn w:val="DefaultParagraphFont"/>
    <w:uiPriority w:val="99"/>
    <w:semiHidden/>
    <w:unhideWhenUsed/>
    <w:rsid w:val="003B32DC"/>
    <w:rPr>
      <w:color w:val="605E5C"/>
      <w:shd w:val="clear" w:color="auto" w:fill="E1DFDD"/>
    </w:rPr>
  </w:style>
  <w:style w:type="paragraph" w:styleId="ListParagraph">
    <w:name w:val="List Paragraph"/>
    <w:basedOn w:val="Normal"/>
    <w:uiPriority w:val="34"/>
    <w:qFormat/>
    <w:rsid w:val="005F4EE1"/>
    <w:pPr>
      <w:ind w:left="720"/>
      <w:contextualSpacing/>
    </w:pPr>
  </w:style>
  <w:style w:type="character" w:customStyle="1" w:styleId="ui-provider">
    <w:name w:val="ui-provider"/>
    <w:basedOn w:val="DefaultParagraphFont"/>
    <w:rsid w:val="005D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2000">
      <w:bodyDiv w:val="1"/>
      <w:marLeft w:val="0"/>
      <w:marRight w:val="0"/>
      <w:marTop w:val="0"/>
      <w:marBottom w:val="0"/>
      <w:divBdr>
        <w:top w:val="none" w:sz="0" w:space="0" w:color="auto"/>
        <w:left w:val="none" w:sz="0" w:space="0" w:color="auto"/>
        <w:bottom w:val="none" w:sz="0" w:space="0" w:color="auto"/>
        <w:right w:val="none" w:sz="0" w:space="0" w:color="auto"/>
      </w:divBdr>
    </w:div>
    <w:div w:id="526524760">
      <w:bodyDiv w:val="1"/>
      <w:marLeft w:val="0"/>
      <w:marRight w:val="0"/>
      <w:marTop w:val="0"/>
      <w:marBottom w:val="0"/>
      <w:divBdr>
        <w:top w:val="none" w:sz="0" w:space="0" w:color="auto"/>
        <w:left w:val="none" w:sz="0" w:space="0" w:color="auto"/>
        <w:bottom w:val="none" w:sz="0" w:space="0" w:color="auto"/>
        <w:right w:val="none" w:sz="0" w:space="0" w:color="auto"/>
      </w:divBdr>
    </w:div>
    <w:div w:id="526792445">
      <w:bodyDiv w:val="1"/>
      <w:marLeft w:val="0"/>
      <w:marRight w:val="0"/>
      <w:marTop w:val="0"/>
      <w:marBottom w:val="0"/>
      <w:divBdr>
        <w:top w:val="none" w:sz="0" w:space="0" w:color="auto"/>
        <w:left w:val="none" w:sz="0" w:space="0" w:color="auto"/>
        <w:bottom w:val="none" w:sz="0" w:space="0" w:color="auto"/>
        <w:right w:val="none" w:sz="0" w:space="0" w:color="auto"/>
      </w:divBdr>
    </w:div>
    <w:div w:id="884831598">
      <w:bodyDiv w:val="1"/>
      <w:marLeft w:val="0"/>
      <w:marRight w:val="0"/>
      <w:marTop w:val="0"/>
      <w:marBottom w:val="0"/>
      <w:divBdr>
        <w:top w:val="none" w:sz="0" w:space="0" w:color="auto"/>
        <w:left w:val="none" w:sz="0" w:space="0" w:color="auto"/>
        <w:bottom w:val="none" w:sz="0" w:space="0" w:color="auto"/>
        <w:right w:val="none" w:sz="0" w:space="0" w:color="auto"/>
      </w:divBdr>
      <w:divsChild>
        <w:div w:id="1068309502">
          <w:marLeft w:val="0"/>
          <w:marRight w:val="0"/>
          <w:marTop w:val="120"/>
          <w:marBottom w:val="0"/>
          <w:divBdr>
            <w:top w:val="none" w:sz="0" w:space="0" w:color="auto"/>
            <w:left w:val="none" w:sz="0" w:space="0" w:color="auto"/>
            <w:bottom w:val="none" w:sz="0" w:space="0" w:color="auto"/>
            <w:right w:val="none" w:sz="0" w:space="0" w:color="auto"/>
          </w:divBdr>
          <w:divsChild>
            <w:div w:id="1423722219">
              <w:marLeft w:val="0"/>
              <w:marRight w:val="0"/>
              <w:marTop w:val="0"/>
              <w:marBottom w:val="0"/>
              <w:divBdr>
                <w:top w:val="none" w:sz="0" w:space="0" w:color="auto"/>
                <w:left w:val="none" w:sz="0" w:space="0" w:color="auto"/>
                <w:bottom w:val="none" w:sz="0" w:space="0" w:color="auto"/>
                <w:right w:val="none" w:sz="0" w:space="0" w:color="auto"/>
              </w:divBdr>
            </w:div>
          </w:divsChild>
        </w:div>
        <w:div w:id="525021055">
          <w:marLeft w:val="0"/>
          <w:marRight w:val="0"/>
          <w:marTop w:val="120"/>
          <w:marBottom w:val="0"/>
          <w:divBdr>
            <w:top w:val="none" w:sz="0" w:space="0" w:color="auto"/>
            <w:left w:val="none" w:sz="0" w:space="0" w:color="auto"/>
            <w:bottom w:val="none" w:sz="0" w:space="0" w:color="auto"/>
            <w:right w:val="none" w:sz="0" w:space="0" w:color="auto"/>
          </w:divBdr>
          <w:divsChild>
            <w:div w:id="29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ulieusupercarweekend.co.uk" TargetMode="External"/><Relationship Id="rId13" Type="http://schemas.openxmlformats.org/officeDocument/2006/relationships/hyperlink" Target="mailto:ben.coleman@beaulieu.co.uk" TargetMode="External"/><Relationship Id="rId3" Type="http://schemas.openxmlformats.org/officeDocument/2006/relationships/webSettings" Target="webSettings.xml"/><Relationship Id="rId7" Type="http://schemas.openxmlformats.org/officeDocument/2006/relationships/hyperlink" Target="https://www.beaulieu.co.uk/events/beaulieu-supercar-weekend/" TargetMode="External"/><Relationship Id="rId12" Type="http://schemas.openxmlformats.org/officeDocument/2006/relationships/hyperlink" Target="https://www.beaulieu.co.uk/ev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portingbears.co.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arstoragehampshire.co.uk/index.html" TargetMode="External"/><Relationship Id="rId4" Type="http://schemas.openxmlformats.org/officeDocument/2006/relationships/footnotes" Target="footnotes.xml"/><Relationship Id="rId9" Type="http://schemas.openxmlformats.org/officeDocument/2006/relationships/hyperlink" Target="https://www.brookspeed.com/" TargetMode="External"/><Relationship Id="rId14" Type="http://schemas.openxmlformats.org/officeDocument/2006/relationships/hyperlink" Target="mailto:richard.morgan@beaulieu.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15</cp:revision>
  <cp:lastPrinted>2022-07-27T08:54:00Z</cp:lastPrinted>
  <dcterms:created xsi:type="dcterms:W3CDTF">2024-01-22T10:31:00Z</dcterms:created>
  <dcterms:modified xsi:type="dcterms:W3CDTF">2024-01-29T14:58:00Z</dcterms:modified>
</cp:coreProperties>
</file>